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62" w:rsidRPr="00624A2E" w:rsidRDefault="00265762" w:rsidP="00265762">
      <w:pPr>
        <w:rPr>
          <w:rFonts w:cstheme="minorHAnsi"/>
          <w:sz w:val="28"/>
          <w:szCs w:val="28"/>
          <w:lang w:val="en-US"/>
        </w:rPr>
      </w:pPr>
      <w:r w:rsidRPr="00624A2E">
        <w:rPr>
          <w:rFonts w:cstheme="minorHAnsi"/>
          <w:sz w:val="28"/>
          <w:szCs w:val="28"/>
          <w:lang w:val="en-US"/>
        </w:rPr>
        <w:t>A</w:t>
      </w:r>
      <w:r w:rsidR="00DE0DFD" w:rsidRPr="00624A2E">
        <w:rPr>
          <w:rFonts w:cstheme="minorHAnsi"/>
          <w:sz w:val="28"/>
          <w:szCs w:val="28"/>
          <w:lang w:val="en-US"/>
        </w:rPr>
        <w:t>ugust</w:t>
      </w:r>
      <w:r w:rsidRPr="00624A2E">
        <w:rPr>
          <w:rFonts w:cstheme="minorHAnsi"/>
          <w:sz w:val="28"/>
          <w:szCs w:val="28"/>
          <w:lang w:val="en-US"/>
        </w:rPr>
        <w:t xml:space="preserve"> 2017</w:t>
      </w:r>
    </w:p>
    <w:p w:rsidR="00DE0DFD" w:rsidRPr="00624A2E" w:rsidRDefault="00205FF3" w:rsidP="00265762">
      <w:pPr>
        <w:rPr>
          <w:rFonts w:cstheme="minorHAnsi"/>
          <w:b/>
          <w:sz w:val="28"/>
          <w:szCs w:val="28"/>
          <w:lang w:val="en-US"/>
        </w:rPr>
      </w:pPr>
      <w:r w:rsidRPr="00624A2E">
        <w:rPr>
          <w:rFonts w:cstheme="minorHAnsi"/>
          <w:b/>
          <w:sz w:val="28"/>
          <w:szCs w:val="28"/>
          <w:lang w:val="en-US"/>
        </w:rPr>
        <w:t>“</w:t>
      </w:r>
      <w:r w:rsidR="00DE0DFD" w:rsidRPr="00624A2E">
        <w:rPr>
          <w:rFonts w:cstheme="minorHAnsi"/>
          <w:b/>
          <w:sz w:val="28"/>
          <w:szCs w:val="28"/>
          <w:lang w:val="en-US"/>
        </w:rPr>
        <w:t>The Lord is good to all, and his compassion is over all that he has made</w:t>
      </w:r>
      <w:r w:rsidRPr="00624A2E">
        <w:rPr>
          <w:rFonts w:cstheme="minorHAnsi"/>
          <w:b/>
          <w:sz w:val="28"/>
          <w:szCs w:val="28"/>
          <w:lang w:val="en-US"/>
        </w:rPr>
        <w:t>”</w:t>
      </w:r>
      <w:r w:rsidR="00DE0DFD" w:rsidRPr="00624A2E">
        <w:rPr>
          <w:rFonts w:cstheme="minorHAnsi"/>
          <w:b/>
          <w:sz w:val="28"/>
          <w:szCs w:val="28"/>
          <w:lang w:val="en-US"/>
        </w:rPr>
        <w:t xml:space="preserve"> (Psalm 145:9)</w:t>
      </w:r>
      <w:r w:rsidR="006C1F97">
        <w:rPr>
          <w:rFonts w:cstheme="minorHAnsi"/>
          <w:b/>
          <w:sz w:val="28"/>
          <w:szCs w:val="28"/>
          <w:lang w:val="en-US"/>
        </w:rPr>
        <w:t>.</w:t>
      </w:r>
      <w:bookmarkStart w:id="0" w:name="_GoBack"/>
      <w:bookmarkEnd w:id="0"/>
    </w:p>
    <w:p w:rsidR="00CA6D15" w:rsidRPr="00624A2E" w:rsidRDefault="00DE0DFD" w:rsidP="00265762">
      <w:pPr>
        <w:rPr>
          <w:rFonts w:cstheme="minorHAnsi"/>
          <w:sz w:val="28"/>
          <w:szCs w:val="28"/>
          <w:lang w:val="en-US"/>
        </w:rPr>
      </w:pPr>
      <w:r w:rsidRPr="00624A2E">
        <w:rPr>
          <w:rFonts w:cstheme="minorHAnsi"/>
          <w:sz w:val="28"/>
          <w:szCs w:val="28"/>
          <w:lang w:val="en-US"/>
        </w:rPr>
        <w:t xml:space="preserve">This psalm is a hymn </w:t>
      </w:r>
      <w:r w:rsidR="00CA6D15" w:rsidRPr="00624A2E">
        <w:rPr>
          <w:rFonts w:cstheme="minorHAnsi"/>
          <w:sz w:val="28"/>
          <w:szCs w:val="28"/>
          <w:lang w:val="en-US"/>
        </w:rPr>
        <w:t>of glory</w:t>
      </w:r>
      <w:r w:rsidR="00205FF3" w:rsidRPr="00624A2E">
        <w:rPr>
          <w:rFonts w:cstheme="minorHAnsi"/>
          <w:sz w:val="28"/>
          <w:szCs w:val="28"/>
          <w:lang w:val="en-US"/>
        </w:rPr>
        <w:t xml:space="preserve"> </w:t>
      </w:r>
      <w:r w:rsidR="00983199" w:rsidRPr="00624A2E">
        <w:rPr>
          <w:rFonts w:cstheme="minorHAnsi"/>
          <w:sz w:val="28"/>
          <w:szCs w:val="28"/>
          <w:lang w:val="en-US"/>
        </w:rPr>
        <w:t>that celebrates</w:t>
      </w:r>
      <w:r w:rsidR="00205FF3" w:rsidRPr="00624A2E">
        <w:rPr>
          <w:rFonts w:cstheme="minorHAnsi"/>
          <w:sz w:val="28"/>
          <w:szCs w:val="28"/>
          <w:lang w:val="en-US"/>
        </w:rPr>
        <w:t xml:space="preserve"> the kingly nature of the Lord who</w:t>
      </w:r>
      <w:r w:rsidR="00B0175F" w:rsidRPr="00624A2E">
        <w:rPr>
          <w:rFonts w:cstheme="minorHAnsi"/>
          <w:sz w:val="28"/>
          <w:szCs w:val="28"/>
          <w:lang w:val="en-US"/>
        </w:rPr>
        <w:t xml:space="preserve"> governs the whole</w:t>
      </w:r>
      <w:r w:rsidRPr="00624A2E">
        <w:rPr>
          <w:rFonts w:cstheme="minorHAnsi"/>
          <w:sz w:val="28"/>
          <w:szCs w:val="28"/>
          <w:lang w:val="en-US"/>
        </w:rPr>
        <w:t xml:space="preserve"> of history. He is eternal and majestic but </w:t>
      </w:r>
      <w:r w:rsidR="00B0175F" w:rsidRPr="00624A2E">
        <w:rPr>
          <w:rFonts w:cstheme="minorHAnsi"/>
          <w:sz w:val="28"/>
          <w:szCs w:val="28"/>
          <w:lang w:val="en-US"/>
        </w:rPr>
        <w:t xml:space="preserve">expresses himself </w:t>
      </w:r>
      <w:r w:rsidRPr="00624A2E">
        <w:rPr>
          <w:rFonts w:cstheme="minorHAnsi"/>
          <w:sz w:val="28"/>
          <w:szCs w:val="28"/>
          <w:lang w:val="en-US"/>
        </w:rPr>
        <w:t>in justice and goodness</w:t>
      </w:r>
      <w:r w:rsidR="00103505" w:rsidRPr="00624A2E">
        <w:rPr>
          <w:rFonts w:cstheme="minorHAnsi"/>
          <w:sz w:val="28"/>
          <w:szCs w:val="28"/>
          <w:lang w:val="en-US"/>
        </w:rPr>
        <w:t>. He</w:t>
      </w:r>
      <w:r w:rsidRPr="00624A2E">
        <w:rPr>
          <w:rFonts w:cstheme="minorHAnsi"/>
          <w:sz w:val="28"/>
          <w:szCs w:val="28"/>
          <w:lang w:val="en-US"/>
        </w:rPr>
        <w:t xml:space="preserve"> is more like a father </w:t>
      </w:r>
      <w:r w:rsidR="000D7A97" w:rsidRPr="00624A2E">
        <w:rPr>
          <w:rFonts w:cstheme="minorHAnsi"/>
          <w:sz w:val="28"/>
          <w:szCs w:val="28"/>
          <w:lang w:val="en-US"/>
        </w:rPr>
        <w:t>close by</w:t>
      </w:r>
      <w:r w:rsidR="00103505" w:rsidRPr="00624A2E">
        <w:rPr>
          <w:rFonts w:cstheme="minorHAnsi"/>
          <w:sz w:val="28"/>
          <w:szCs w:val="28"/>
          <w:lang w:val="en-US"/>
        </w:rPr>
        <w:t xml:space="preserve"> </w:t>
      </w:r>
      <w:r w:rsidRPr="00624A2E">
        <w:rPr>
          <w:rFonts w:cstheme="minorHAnsi"/>
          <w:sz w:val="28"/>
          <w:szCs w:val="28"/>
          <w:lang w:val="en-US"/>
        </w:rPr>
        <w:t xml:space="preserve">than </w:t>
      </w:r>
      <w:r w:rsidR="000D7A97" w:rsidRPr="00624A2E">
        <w:rPr>
          <w:rFonts w:cstheme="minorHAnsi"/>
          <w:sz w:val="28"/>
          <w:szCs w:val="28"/>
          <w:lang w:val="en-US"/>
        </w:rPr>
        <w:t>a powerful ruler</w:t>
      </w:r>
      <w:r w:rsidRPr="00624A2E">
        <w:rPr>
          <w:rFonts w:cstheme="minorHAnsi"/>
          <w:sz w:val="28"/>
          <w:szCs w:val="28"/>
          <w:lang w:val="en-US"/>
        </w:rPr>
        <w:t xml:space="preserve">. </w:t>
      </w:r>
    </w:p>
    <w:p w:rsidR="00CA6D15" w:rsidRPr="00624A2E" w:rsidRDefault="00DE0DFD" w:rsidP="00265762">
      <w:pPr>
        <w:rPr>
          <w:rFonts w:cstheme="minorHAnsi"/>
          <w:sz w:val="28"/>
          <w:szCs w:val="28"/>
          <w:lang w:val="en-US"/>
        </w:rPr>
      </w:pPr>
      <w:r w:rsidRPr="00624A2E">
        <w:rPr>
          <w:rFonts w:cstheme="minorHAnsi"/>
          <w:sz w:val="28"/>
          <w:szCs w:val="28"/>
          <w:lang w:val="en-US"/>
        </w:rPr>
        <w:t xml:space="preserve">God is the </w:t>
      </w:r>
      <w:r w:rsidR="00103505" w:rsidRPr="00624A2E">
        <w:rPr>
          <w:rFonts w:cstheme="minorHAnsi"/>
          <w:sz w:val="28"/>
          <w:szCs w:val="28"/>
          <w:lang w:val="en-US"/>
        </w:rPr>
        <w:t xml:space="preserve">focus </w:t>
      </w:r>
      <w:r w:rsidRPr="00624A2E">
        <w:rPr>
          <w:rFonts w:cstheme="minorHAnsi"/>
          <w:sz w:val="28"/>
          <w:szCs w:val="28"/>
          <w:lang w:val="en-US"/>
        </w:rPr>
        <w:t xml:space="preserve">of this hymn, </w:t>
      </w:r>
      <w:r w:rsidR="00103505" w:rsidRPr="00624A2E">
        <w:rPr>
          <w:rFonts w:cstheme="minorHAnsi"/>
          <w:sz w:val="28"/>
          <w:szCs w:val="28"/>
          <w:lang w:val="en-US"/>
        </w:rPr>
        <w:t xml:space="preserve">which </w:t>
      </w:r>
      <w:r w:rsidRPr="00624A2E">
        <w:rPr>
          <w:rFonts w:cstheme="minorHAnsi"/>
          <w:sz w:val="28"/>
          <w:szCs w:val="28"/>
          <w:lang w:val="en-US"/>
        </w:rPr>
        <w:t>reveal</w:t>
      </w:r>
      <w:r w:rsidR="00103505" w:rsidRPr="00624A2E">
        <w:rPr>
          <w:rFonts w:cstheme="minorHAnsi"/>
          <w:sz w:val="28"/>
          <w:szCs w:val="28"/>
          <w:lang w:val="en-US"/>
        </w:rPr>
        <w:t>s</w:t>
      </w:r>
      <w:r w:rsidRPr="00624A2E">
        <w:rPr>
          <w:rFonts w:cstheme="minorHAnsi"/>
          <w:sz w:val="28"/>
          <w:szCs w:val="28"/>
          <w:lang w:val="en-US"/>
        </w:rPr>
        <w:t xml:space="preserve"> </w:t>
      </w:r>
      <w:r w:rsidR="000D7A97" w:rsidRPr="00624A2E">
        <w:rPr>
          <w:rFonts w:cstheme="minorHAnsi"/>
          <w:sz w:val="28"/>
          <w:szCs w:val="28"/>
          <w:lang w:val="en-US"/>
        </w:rPr>
        <w:t>his abounding motherly tenderness</w:t>
      </w:r>
      <w:r w:rsidRPr="00624A2E">
        <w:rPr>
          <w:rFonts w:cstheme="minorHAnsi"/>
          <w:sz w:val="28"/>
          <w:szCs w:val="28"/>
          <w:lang w:val="en-US"/>
        </w:rPr>
        <w:t>.</w:t>
      </w:r>
      <w:r w:rsidR="001F50B3">
        <w:rPr>
          <w:rFonts w:cstheme="minorHAnsi"/>
          <w:sz w:val="28"/>
          <w:szCs w:val="28"/>
          <w:lang w:val="en-US"/>
        </w:rPr>
        <w:t xml:space="preserve"> </w:t>
      </w:r>
      <w:r w:rsidRPr="00624A2E">
        <w:rPr>
          <w:rFonts w:cstheme="minorHAnsi"/>
          <w:sz w:val="28"/>
          <w:szCs w:val="28"/>
          <w:lang w:val="en-US"/>
        </w:rPr>
        <w:t xml:space="preserve">He is merciful, </w:t>
      </w:r>
      <w:r w:rsidR="00CA6D15" w:rsidRPr="00624A2E">
        <w:rPr>
          <w:rFonts w:cstheme="minorHAnsi"/>
          <w:sz w:val="28"/>
          <w:szCs w:val="28"/>
          <w:lang w:val="en-US"/>
        </w:rPr>
        <w:t>gracious</w:t>
      </w:r>
      <w:r w:rsidR="00192155" w:rsidRPr="00624A2E">
        <w:rPr>
          <w:rFonts w:cstheme="minorHAnsi"/>
          <w:sz w:val="28"/>
          <w:szCs w:val="28"/>
          <w:lang w:val="en-US"/>
        </w:rPr>
        <w:t>,</w:t>
      </w:r>
      <w:r w:rsidRPr="00624A2E">
        <w:rPr>
          <w:rFonts w:cstheme="minorHAnsi"/>
          <w:sz w:val="28"/>
          <w:szCs w:val="28"/>
          <w:lang w:val="en-US"/>
        </w:rPr>
        <w:t xml:space="preserve"> </w:t>
      </w:r>
      <w:r w:rsidR="00103505" w:rsidRPr="00624A2E">
        <w:rPr>
          <w:rFonts w:cstheme="minorHAnsi"/>
          <w:sz w:val="28"/>
          <w:szCs w:val="28"/>
          <w:lang w:val="en-US"/>
        </w:rPr>
        <w:t>slow to</w:t>
      </w:r>
      <w:r w:rsidRPr="00624A2E">
        <w:rPr>
          <w:rFonts w:cstheme="minorHAnsi"/>
          <w:sz w:val="28"/>
          <w:szCs w:val="28"/>
          <w:lang w:val="en-US"/>
        </w:rPr>
        <w:t xml:space="preserve"> anger, abounding in love, good to all</w:t>
      </w:r>
      <w:r w:rsidR="00103505" w:rsidRPr="00624A2E">
        <w:rPr>
          <w:rFonts w:cstheme="minorHAnsi"/>
          <w:sz w:val="28"/>
          <w:szCs w:val="28"/>
          <w:lang w:val="en-US"/>
        </w:rPr>
        <w:t xml:space="preserve"> </w:t>
      </w:r>
      <w:r w:rsidRPr="00624A2E">
        <w:rPr>
          <w:rFonts w:cstheme="minorHAnsi"/>
          <w:sz w:val="28"/>
          <w:szCs w:val="28"/>
          <w:lang w:val="en-US"/>
        </w:rPr>
        <w:t xml:space="preserve">… </w:t>
      </w:r>
    </w:p>
    <w:p w:rsidR="00787F71" w:rsidRPr="00624A2E" w:rsidRDefault="00DE0DFD" w:rsidP="00265762">
      <w:pPr>
        <w:rPr>
          <w:rFonts w:cstheme="minorHAnsi"/>
          <w:sz w:val="28"/>
          <w:szCs w:val="28"/>
          <w:lang w:val="en-US"/>
        </w:rPr>
      </w:pPr>
      <w:r w:rsidRPr="00624A2E">
        <w:rPr>
          <w:rFonts w:cstheme="minorHAnsi"/>
          <w:sz w:val="28"/>
          <w:szCs w:val="28"/>
          <w:lang w:val="en-US"/>
        </w:rPr>
        <w:t xml:space="preserve">The goodness of God </w:t>
      </w:r>
      <w:r w:rsidR="00103505" w:rsidRPr="00624A2E">
        <w:rPr>
          <w:rFonts w:cstheme="minorHAnsi"/>
          <w:sz w:val="28"/>
          <w:szCs w:val="28"/>
          <w:lang w:val="en-US"/>
        </w:rPr>
        <w:t>wa</w:t>
      </w:r>
      <w:r w:rsidRPr="00624A2E">
        <w:rPr>
          <w:rFonts w:cstheme="minorHAnsi"/>
          <w:sz w:val="28"/>
          <w:szCs w:val="28"/>
          <w:lang w:val="en-US"/>
        </w:rPr>
        <w:t>s shown to the people of Israel</w:t>
      </w:r>
      <w:r w:rsidR="00533109" w:rsidRPr="00624A2E">
        <w:rPr>
          <w:rFonts w:cstheme="minorHAnsi"/>
          <w:sz w:val="28"/>
          <w:szCs w:val="28"/>
          <w:lang w:val="en-US"/>
        </w:rPr>
        <w:t>,</w:t>
      </w:r>
      <w:r w:rsidRPr="00624A2E">
        <w:rPr>
          <w:rFonts w:cstheme="minorHAnsi"/>
          <w:sz w:val="28"/>
          <w:szCs w:val="28"/>
          <w:lang w:val="en-US"/>
        </w:rPr>
        <w:t xml:space="preserve"> but it extends over all </w:t>
      </w:r>
      <w:r w:rsidR="00103505" w:rsidRPr="00624A2E">
        <w:rPr>
          <w:rFonts w:cstheme="minorHAnsi"/>
          <w:sz w:val="28"/>
          <w:szCs w:val="28"/>
          <w:lang w:val="en-US"/>
        </w:rPr>
        <w:t>that he has made</w:t>
      </w:r>
      <w:r w:rsidRPr="00624A2E">
        <w:rPr>
          <w:rFonts w:cstheme="minorHAnsi"/>
          <w:sz w:val="28"/>
          <w:szCs w:val="28"/>
          <w:lang w:val="en-US"/>
        </w:rPr>
        <w:t xml:space="preserve">, over all people and the whole of </w:t>
      </w:r>
      <w:r w:rsidR="00103505" w:rsidRPr="00624A2E">
        <w:rPr>
          <w:rFonts w:cstheme="minorHAnsi"/>
          <w:sz w:val="28"/>
          <w:szCs w:val="28"/>
          <w:lang w:val="en-US"/>
        </w:rPr>
        <w:t>creation</w:t>
      </w:r>
      <w:r w:rsidRPr="00624A2E">
        <w:rPr>
          <w:rFonts w:cstheme="minorHAnsi"/>
          <w:sz w:val="28"/>
          <w:szCs w:val="28"/>
          <w:lang w:val="en-US"/>
        </w:rPr>
        <w:t>.</w:t>
      </w:r>
      <w:r w:rsidR="001F50B3">
        <w:rPr>
          <w:rFonts w:cstheme="minorHAnsi"/>
          <w:sz w:val="28"/>
          <w:szCs w:val="28"/>
          <w:lang w:val="en-US"/>
        </w:rPr>
        <w:t xml:space="preserve"> </w:t>
      </w:r>
    </w:p>
    <w:p w:rsidR="00CA6D15" w:rsidRPr="00624A2E" w:rsidRDefault="00DE0DFD" w:rsidP="00265762">
      <w:pPr>
        <w:rPr>
          <w:rFonts w:cstheme="minorHAnsi"/>
          <w:sz w:val="28"/>
          <w:szCs w:val="28"/>
          <w:lang w:val="en-US"/>
        </w:rPr>
      </w:pPr>
      <w:r w:rsidRPr="00624A2E">
        <w:rPr>
          <w:rFonts w:cstheme="minorHAnsi"/>
          <w:sz w:val="28"/>
          <w:szCs w:val="28"/>
          <w:lang w:val="en-US"/>
        </w:rPr>
        <w:t xml:space="preserve">At the end of the </w:t>
      </w:r>
      <w:r w:rsidR="00EE4169" w:rsidRPr="00624A2E">
        <w:rPr>
          <w:rFonts w:cstheme="minorHAnsi"/>
          <w:sz w:val="28"/>
          <w:szCs w:val="28"/>
          <w:lang w:val="en-US"/>
        </w:rPr>
        <w:t>Psalm,</w:t>
      </w:r>
      <w:r w:rsidRPr="00624A2E">
        <w:rPr>
          <w:rFonts w:cstheme="minorHAnsi"/>
          <w:sz w:val="28"/>
          <w:szCs w:val="28"/>
          <w:lang w:val="en-US"/>
        </w:rPr>
        <w:t xml:space="preserve"> the author invites all living beings to </w:t>
      </w:r>
      <w:r w:rsidR="00EE4169" w:rsidRPr="00624A2E">
        <w:rPr>
          <w:rFonts w:cstheme="minorHAnsi"/>
          <w:sz w:val="28"/>
          <w:szCs w:val="28"/>
          <w:lang w:val="en-US"/>
        </w:rPr>
        <w:t xml:space="preserve">make this </w:t>
      </w:r>
      <w:r w:rsidRPr="00624A2E">
        <w:rPr>
          <w:rFonts w:cstheme="minorHAnsi"/>
          <w:sz w:val="28"/>
          <w:szCs w:val="28"/>
          <w:lang w:val="en-US"/>
        </w:rPr>
        <w:t xml:space="preserve">hymn </w:t>
      </w:r>
      <w:r w:rsidR="00EE4169" w:rsidRPr="00624A2E">
        <w:rPr>
          <w:rFonts w:cstheme="minorHAnsi"/>
          <w:sz w:val="28"/>
          <w:szCs w:val="28"/>
          <w:lang w:val="en-US"/>
        </w:rPr>
        <w:t>their own</w:t>
      </w:r>
      <w:r w:rsidR="00914B0C" w:rsidRPr="00624A2E">
        <w:rPr>
          <w:rFonts w:cstheme="minorHAnsi"/>
          <w:sz w:val="28"/>
          <w:szCs w:val="28"/>
          <w:lang w:val="en-US"/>
        </w:rPr>
        <w:t xml:space="preserve">, </w:t>
      </w:r>
      <w:r w:rsidR="000D7A97" w:rsidRPr="00624A2E">
        <w:rPr>
          <w:rFonts w:cstheme="minorHAnsi"/>
          <w:sz w:val="28"/>
          <w:szCs w:val="28"/>
          <w:lang w:val="en-US"/>
        </w:rPr>
        <w:t xml:space="preserve">so </w:t>
      </w:r>
      <w:r w:rsidR="00914B0C" w:rsidRPr="00624A2E">
        <w:rPr>
          <w:rFonts w:cstheme="minorHAnsi"/>
          <w:sz w:val="28"/>
          <w:szCs w:val="28"/>
          <w:lang w:val="en-US"/>
        </w:rPr>
        <w:t>adding a harmonious chorus of voices to his</w:t>
      </w:r>
      <w:r w:rsidRPr="00624A2E">
        <w:rPr>
          <w:rFonts w:cstheme="minorHAnsi"/>
          <w:sz w:val="28"/>
          <w:szCs w:val="28"/>
          <w:lang w:val="en-US"/>
        </w:rPr>
        <w:t xml:space="preserve"> </w:t>
      </w:r>
      <w:r w:rsidR="00914B0C" w:rsidRPr="00624A2E">
        <w:rPr>
          <w:rFonts w:cstheme="minorHAnsi"/>
          <w:sz w:val="28"/>
          <w:szCs w:val="28"/>
          <w:lang w:val="en-US"/>
        </w:rPr>
        <w:t xml:space="preserve">own </w:t>
      </w:r>
      <w:r w:rsidRPr="00624A2E">
        <w:rPr>
          <w:rFonts w:cstheme="minorHAnsi"/>
          <w:sz w:val="28"/>
          <w:szCs w:val="28"/>
          <w:lang w:val="en-US"/>
        </w:rPr>
        <w:t>proclamation.</w:t>
      </w:r>
      <w:r w:rsidR="001F50B3">
        <w:rPr>
          <w:rFonts w:cstheme="minorHAnsi"/>
          <w:sz w:val="28"/>
          <w:szCs w:val="28"/>
          <w:lang w:val="en-US"/>
        </w:rPr>
        <w:t xml:space="preserve"> </w:t>
      </w:r>
    </w:p>
    <w:p w:rsidR="00CA6D15" w:rsidRPr="00624A2E" w:rsidRDefault="00DE0DFD" w:rsidP="00265762">
      <w:pPr>
        <w:rPr>
          <w:rFonts w:cstheme="minorHAnsi"/>
          <w:b/>
          <w:sz w:val="28"/>
          <w:szCs w:val="28"/>
          <w:lang w:val="en-US"/>
        </w:rPr>
      </w:pPr>
      <w:r w:rsidRPr="00624A2E">
        <w:rPr>
          <w:rFonts w:cstheme="minorHAnsi"/>
          <w:b/>
          <w:sz w:val="28"/>
          <w:szCs w:val="28"/>
          <w:lang w:val="en-US"/>
        </w:rPr>
        <w:t>“The Lord is good to all, and his compassion is over all that he has made</w:t>
      </w:r>
      <w:r w:rsidR="008E3A20" w:rsidRPr="00624A2E">
        <w:rPr>
          <w:rFonts w:cstheme="minorHAnsi"/>
          <w:b/>
          <w:sz w:val="28"/>
          <w:szCs w:val="28"/>
          <w:lang w:val="en-US"/>
        </w:rPr>
        <w:t>.</w:t>
      </w:r>
      <w:r w:rsidRPr="00624A2E">
        <w:rPr>
          <w:rFonts w:cstheme="minorHAnsi"/>
          <w:b/>
          <w:sz w:val="28"/>
          <w:szCs w:val="28"/>
          <w:lang w:val="en-US"/>
        </w:rPr>
        <w:t xml:space="preserve">” </w:t>
      </w:r>
    </w:p>
    <w:p w:rsidR="00CA6D15" w:rsidRPr="00624A2E" w:rsidRDefault="00DE0DFD" w:rsidP="00265762">
      <w:pPr>
        <w:rPr>
          <w:rFonts w:cstheme="minorHAnsi"/>
          <w:sz w:val="28"/>
          <w:szCs w:val="28"/>
          <w:lang w:val="en-US"/>
        </w:rPr>
      </w:pPr>
      <w:r w:rsidRPr="00624A2E">
        <w:rPr>
          <w:rFonts w:cstheme="minorHAnsi"/>
          <w:sz w:val="28"/>
          <w:szCs w:val="28"/>
          <w:lang w:val="en-US"/>
        </w:rPr>
        <w:t>God himself entrusted creation to the hands of man and woman like an open “book”</w:t>
      </w:r>
      <w:r w:rsidR="00914B0C" w:rsidRPr="00624A2E">
        <w:rPr>
          <w:rFonts w:cstheme="minorHAnsi"/>
          <w:sz w:val="28"/>
          <w:szCs w:val="28"/>
          <w:lang w:val="en-US"/>
        </w:rPr>
        <w:t xml:space="preserve"> in which his good</w:t>
      </w:r>
      <w:r w:rsidRPr="00624A2E">
        <w:rPr>
          <w:rFonts w:cstheme="minorHAnsi"/>
          <w:sz w:val="28"/>
          <w:szCs w:val="28"/>
          <w:lang w:val="en-US"/>
        </w:rPr>
        <w:t>ness is written. They are called to collaborate with the work of the Creator</w:t>
      </w:r>
      <w:r w:rsidR="00914B0C" w:rsidRPr="00624A2E">
        <w:rPr>
          <w:rFonts w:cstheme="minorHAnsi"/>
          <w:sz w:val="28"/>
          <w:szCs w:val="28"/>
          <w:lang w:val="en-US"/>
        </w:rPr>
        <w:t>,</w:t>
      </w:r>
      <w:r w:rsidRPr="00624A2E">
        <w:rPr>
          <w:rFonts w:cstheme="minorHAnsi"/>
          <w:sz w:val="28"/>
          <w:szCs w:val="28"/>
          <w:lang w:val="en-US"/>
        </w:rPr>
        <w:t xml:space="preserve"> adding pages </w:t>
      </w:r>
      <w:r w:rsidR="00914B0C" w:rsidRPr="00624A2E">
        <w:rPr>
          <w:rFonts w:cstheme="minorHAnsi"/>
          <w:sz w:val="28"/>
          <w:szCs w:val="28"/>
          <w:lang w:val="en-US"/>
        </w:rPr>
        <w:t xml:space="preserve">that speak of justice and peace, </w:t>
      </w:r>
      <w:r w:rsidR="00983199" w:rsidRPr="00624A2E">
        <w:rPr>
          <w:rFonts w:cstheme="minorHAnsi"/>
          <w:sz w:val="28"/>
          <w:szCs w:val="28"/>
          <w:lang w:val="en-US"/>
        </w:rPr>
        <w:t>walking</w:t>
      </w:r>
      <w:r w:rsidRPr="00624A2E">
        <w:rPr>
          <w:rFonts w:cstheme="minorHAnsi"/>
          <w:sz w:val="28"/>
          <w:szCs w:val="28"/>
          <w:lang w:val="en-US"/>
        </w:rPr>
        <w:t xml:space="preserve"> according to His plan of love.</w:t>
      </w:r>
      <w:r w:rsidR="001F50B3">
        <w:rPr>
          <w:rFonts w:cstheme="minorHAnsi"/>
          <w:sz w:val="28"/>
          <w:szCs w:val="28"/>
          <w:lang w:val="en-US"/>
        </w:rPr>
        <w:t xml:space="preserve"> </w:t>
      </w:r>
    </w:p>
    <w:p w:rsidR="00905464" w:rsidRPr="00624A2E" w:rsidRDefault="00533109" w:rsidP="00265762">
      <w:pPr>
        <w:rPr>
          <w:rFonts w:cstheme="minorHAnsi"/>
          <w:sz w:val="28"/>
          <w:szCs w:val="28"/>
          <w:lang w:val="en-US"/>
        </w:rPr>
      </w:pPr>
      <w:r w:rsidRPr="00624A2E">
        <w:rPr>
          <w:rFonts w:cstheme="minorHAnsi"/>
          <w:sz w:val="28"/>
          <w:szCs w:val="28"/>
          <w:lang w:val="en-US"/>
        </w:rPr>
        <w:t>U</w:t>
      </w:r>
      <w:r w:rsidR="00DE0DFD" w:rsidRPr="00624A2E">
        <w:rPr>
          <w:rFonts w:cstheme="minorHAnsi"/>
          <w:sz w:val="28"/>
          <w:szCs w:val="28"/>
          <w:lang w:val="en-US"/>
        </w:rPr>
        <w:t xml:space="preserve">nfortunately, what we </w:t>
      </w:r>
      <w:r w:rsidR="000D7A97" w:rsidRPr="00624A2E">
        <w:rPr>
          <w:rFonts w:cstheme="minorHAnsi"/>
          <w:sz w:val="28"/>
          <w:szCs w:val="28"/>
          <w:lang w:val="en-US"/>
        </w:rPr>
        <w:t xml:space="preserve">actually see </w:t>
      </w:r>
      <w:r w:rsidR="00DE0DFD" w:rsidRPr="00624A2E">
        <w:rPr>
          <w:rFonts w:cstheme="minorHAnsi"/>
          <w:sz w:val="28"/>
          <w:szCs w:val="28"/>
          <w:lang w:val="en-US"/>
        </w:rPr>
        <w:t xml:space="preserve">around us </w:t>
      </w:r>
      <w:r w:rsidR="00914B0C" w:rsidRPr="00624A2E">
        <w:rPr>
          <w:rFonts w:cstheme="minorHAnsi"/>
          <w:sz w:val="28"/>
          <w:szCs w:val="28"/>
          <w:lang w:val="en-US"/>
        </w:rPr>
        <w:t>are the</w:t>
      </w:r>
      <w:r w:rsidR="00DE0DFD" w:rsidRPr="00624A2E">
        <w:rPr>
          <w:rFonts w:cstheme="minorHAnsi"/>
          <w:sz w:val="28"/>
          <w:szCs w:val="28"/>
          <w:lang w:val="en-US"/>
        </w:rPr>
        <w:t xml:space="preserve"> many wounds inflicted on </w:t>
      </w:r>
      <w:r w:rsidR="000D7A97" w:rsidRPr="00624A2E">
        <w:rPr>
          <w:rFonts w:cstheme="minorHAnsi"/>
          <w:sz w:val="28"/>
          <w:szCs w:val="28"/>
          <w:lang w:val="en-US"/>
        </w:rPr>
        <w:t>people</w:t>
      </w:r>
      <w:r w:rsidRPr="00624A2E">
        <w:rPr>
          <w:rFonts w:cstheme="minorHAnsi"/>
          <w:sz w:val="28"/>
          <w:szCs w:val="28"/>
          <w:lang w:val="en-US"/>
        </w:rPr>
        <w:t>,</w:t>
      </w:r>
      <w:r w:rsidR="000D7A97" w:rsidRPr="00624A2E">
        <w:rPr>
          <w:rFonts w:cstheme="minorHAnsi"/>
          <w:sz w:val="28"/>
          <w:szCs w:val="28"/>
          <w:lang w:val="en-US"/>
        </w:rPr>
        <w:t xml:space="preserve"> who are often </w:t>
      </w:r>
      <w:r w:rsidR="00624A2E" w:rsidRPr="00624A2E">
        <w:rPr>
          <w:rFonts w:cstheme="minorHAnsi"/>
          <w:sz w:val="28"/>
          <w:szCs w:val="28"/>
          <w:lang w:val="en-US"/>
        </w:rPr>
        <w:t>defenseless</w:t>
      </w:r>
      <w:r w:rsidR="000D7A97" w:rsidRPr="00624A2E">
        <w:rPr>
          <w:rFonts w:cstheme="minorHAnsi"/>
          <w:sz w:val="28"/>
          <w:szCs w:val="28"/>
          <w:lang w:val="en-US"/>
        </w:rPr>
        <w:t>,</w:t>
      </w:r>
      <w:r w:rsidR="00914B0C" w:rsidRPr="00624A2E">
        <w:rPr>
          <w:rFonts w:cstheme="minorHAnsi"/>
          <w:sz w:val="28"/>
          <w:szCs w:val="28"/>
          <w:lang w:val="en-US"/>
        </w:rPr>
        <w:t xml:space="preserve"> </w:t>
      </w:r>
      <w:r w:rsidR="00DE0DFD" w:rsidRPr="00624A2E">
        <w:rPr>
          <w:rFonts w:cstheme="minorHAnsi"/>
          <w:sz w:val="28"/>
          <w:szCs w:val="28"/>
          <w:lang w:val="en-US"/>
        </w:rPr>
        <w:t xml:space="preserve">and </w:t>
      </w:r>
      <w:r w:rsidR="00914B0C" w:rsidRPr="00624A2E">
        <w:rPr>
          <w:rFonts w:cstheme="minorHAnsi"/>
          <w:sz w:val="28"/>
          <w:szCs w:val="28"/>
          <w:lang w:val="en-US"/>
        </w:rPr>
        <w:t>on</w:t>
      </w:r>
      <w:r w:rsidR="00DE0DFD" w:rsidRPr="00624A2E">
        <w:rPr>
          <w:rFonts w:cstheme="minorHAnsi"/>
          <w:sz w:val="28"/>
          <w:szCs w:val="28"/>
          <w:lang w:val="en-US"/>
        </w:rPr>
        <w:t xml:space="preserve"> the natural environment. This </w:t>
      </w:r>
      <w:r w:rsidR="00914B0C" w:rsidRPr="00624A2E">
        <w:rPr>
          <w:rFonts w:cstheme="minorHAnsi"/>
          <w:sz w:val="28"/>
          <w:szCs w:val="28"/>
          <w:lang w:val="en-US"/>
        </w:rPr>
        <w:t xml:space="preserve">happens because many people don’t seem to care and </w:t>
      </w:r>
      <w:r w:rsidR="000D7A97" w:rsidRPr="00624A2E">
        <w:rPr>
          <w:rFonts w:cstheme="minorHAnsi"/>
          <w:sz w:val="28"/>
          <w:szCs w:val="28"/>
          <w:lang w:val="en-US"/>
        </w:rPr>
        <w:t>others</w:t>
      </w:r>
      <w:r w:rsidR="008E3A20" w:rsidRPr="00624A2E">
        <w:rPr>
          <w:rFonts w:cstheme="minorHAnsi"/>
          <w:sz w:val="28"/>
          <w:szCs w:val="28"/>
          <w:lang w:val="en-US"/>
        </w:rPr>
        <w:t xml:space="preserve"> are</w:t>
      </w:r>
      <w:r w:rsidR="00914B0C" w:rsidRPr="00624A2E">
        <w:rPr>
          <w:rFonts w:cstheme="minorHAnsi"/>
          <w:sz w:val="28"/>
          <w:szCs w:val="28"/>
          <w:lang w:val="en-US"/>
        </w:rPr>
        <w:t xml:space="preserve"> </w:t>
      </w:r>
      <w:r w:rsidR="00DE0DFD" w:rsidRPr="00624A2E">
        <w:rPr>
          <w:rFonts w:cstheme="minorHAnsi"/>
          <w:sz w:val="28"/>
          <w:szCs w:val="28"/>
          <w:lang w:val="en-US"/>
        </w:rPr>
        <w:t>selfish and greed</w:t>
      </w:r>
      <w:r w:rsidR="008E3A20" w:rsidRPr="00624A2E">
        <w:rPr>
          <w:rFonts w:cstheme="minorHAnsi"/>
          <w:sz w:val="28"/>
          <w:szCs w:val="28"/>
          <w:lang w:val="en-US"/>
        </w:rPr>
        <w:t>y,</w:t>
      </w:r>
      <w:r w:rsidR="00DE0DFD" w:rsidRPr="00624A2E">
        <w:rPr>
          <w:rFonts w:cstheme="minorHAnsi"/>
          <w:sz w:val="28"/>
          <w:szCs w:val="28"/>
          <w:lang w:val="en-US"/>
        </w:rPr>
        <w:t xml:space="preserve"> exploit</w:t>
      </w:r>
      <w:r w:rsidR="008E3A20" w:rsidRPr="00624A2E">
        <w:rPr>
          <w:rFonts w:cstheme="minorHAnsi"/>
          <w:sz w:val="28"/>
          <w:szCs w:val="28"/>
          <w:lang w:val="en-US"/>
        </w:rPr>
        <w:t>ing</w:t>
      </w:r>
      <w:r w:rsidR="00DE0DFD" w:rsidRPr="00624A2E">
        <w:rPr>
          <w:rFonts w:cstheme="minorHAnsi"/>
          <w:sz w:val="28"/>
          <w:szCs w:val="28"/>
          <w:lang w:val="en-US"/>
        </w:rPr>
        <w:t xml:space="preserve"> the great wealth of the </w:t>
      </w:r>
      <w:r w:rsidR="00914B0C" w:rsidRPr="00624A2E">
        <w:rPr>
          <w:rFonts w:cstheme="minorHAnsi"/>
          <w:sz w:val="28"/>
          <w:szCs w:val="28"/>
          <w:lang w:val="en-US"/>
        </w:rPr>
        <w:t>environment</w:t>
      </w:r>
      <w:r w:rsidR="00DE0DFD" w:rsidRPr="00624A2E">
        <w:rPr>
          <w:rFonts w:cstheme="minorHAnsi"/>
          <w:sz w:val="28"/>
          <w:szCs w:val="28"/>
          <w:lang w:val="en-US"/>
        </w:rPr>
        <w:t xml:space="preserve"> purely for their own ends</w:t>
      </w:r>
      <w:r w:rsidR="00F27EF7" w:rsidRPr="00624A2E">
        <w:rPr>
          <w:rFonts w:cstheme="minorHAnsi"/>
          <w:sz w:val="28"/>
          <w:szCs w:val="28"/>
          <w:lang w:val="en-US"/>
        </w:rPr>
        <w:t>,</w:t>
      </w:r>
      <w:r w:rsidR="00DE0DFD" w:rsidRPr="00624A2E">
        <w:rPr>
          <w:rFonts w:cstheme="minorHAnsi"/>
          <w:sz w:val="28"/>
          <w:szCs w:val="28"/>
          <w:lang w:val="en-US"/>
        </w:rPr>
        <w:t xml:space="preserve"> at the expense of the common good. </w:t>
      </w:r>
    </w:p>
    <w:p w:rsidR="00CA6D15" w:rsidRPr="00624A2E" w:rsidRDefault="00DE0DFD" w:rsidP="00265762">
      <w:pPr>
        <w:rPr>
          <w:rFonts w:cstheme="minorHAnsi"/>
          <w:sz w:val="28"/>
          <w:szCs w:val="28"/>
          <w:lang w:val="en-US"/>
        </w:rPr>
      </w:pPr>
      <w:r w:rsidRPr="00624A2E">
        <w:rPr>
          <w:rFonts w:cstheme="minorHAnsi"/>
          <w:sz w:val="28"/>
          <w:szCs w:val="28"/>
          <w:lang w:val="en-US"/>
        </w:rPr>
        <w:t xml:space="preserve">In recent </w:t>
      </w:r>
      <w:r w:rsidR="00914B0C" w:rsidRPr="00624A2E">
        <w:rPr>
          <w:rFonts w:cstheme="minorHAnsi"/>
          <w:sz w:val="28"/>
          <w:szCs w:val="28"/>
          <w:lang w:val="en-US"/>
        </w:rPr>
        <w:t>years,</w:t>
      </w:r>
      <w:r w:rsidRPr="00624A2E">
        <w:rPr>
          <w:rFonts w:cstheme="minorHAnsi"/>
          <w:sz w:val="28"/>
          <w:szCs w:val="28"/>
          <w:lang w:val="en-US"/>
        </w:rPr>
        <w:t xml:space="preserve"> Christian</w:t>
      </w:r>
      <w:r w:rsidR="00914B0C" w:rsidRPr="00624A2E">
        <w:rPr>
          <w:rFonts w:cstheme="minorHAnsi"/>
          <w:sz w:val="28"/>
          <w:szCs w:val="28"/>
          <w:lang w:val="en-US"/>
        </w:rPr>
        <w:t xml:space="preserve"> communities have acquired</w:t>
      </w:r>
      <w:r w:rsidRPr="00624A2E">
        <w:rPr>
          <w:rFonts w:cstheme="minorHAnsi"/>
          <w:sz w:val="28"/>
          <w:szCs w:val="28"/>
          <w:lang w:val="en-US"/>
        </w:rPr>
        <w:t xml:space="preserve"> a</w:t>
      </w:r>
      <w:r w:rsidR="00914B0C" w:rsidRPr="00624A2E">
        <w:rPr>
          <w:rFonts w:cstheme="minorHAnsi"/>
          <w:sz w:val="28"/>
          <w:szCs w:val="28"/>
          <w:lang w:val="en-US"/>
        </w:rPr>
        <w:t xml:space="preserve"> </w:t>
      </w:r>
      <w:r w:rsidRPr="00624A2E">
        <w:rPr>
          <w:rFonts w:cstheme="minorHAnsi"/>
          <w:sz w:val="28"/>
          <w:szCs w:val="28"/>
          <w:lang w:val="en-US"/>
        </w:rPr>
        <w:t xml:space="preserve">new awareness </w:t>
      </w:r>
      <w:r w:rsidR="00914B0C" w:rsidRPr="00624A2E">
        <w:rPr>
          <w:rFonts w:cstheme="minorHAnsi"/>
          <w:sz w:val="28"/>
          <w:szCs w:val="28"/>
          <w:lang w:val="en-US"/>
        </w:rPr>
        <w:t xml:space="preserve">of </w:t>
      </w:r>
      <w:r w:rsidRPr="00624A2E">
        <w:rPr>
          <w:rFonts w:cstheme="minorHAnsi"/>
          <w:sz w:val="28"/>
          <w:szCs w:val="28"/>
          <w:lang w:val="en-US"/>
        </w:rPr>
        <w:t>and sensitivity to creation. In this context</w:t>
      </w:r>
      <w:r w:rsidR="00914B0C" w:rsidRPr="00624A2E">
        <w:rPr>
          <w:rFonts w:cstheme="minorHAnsi"/>
          <w:sz w:val="28"/>
          <w:szCs w:val="28"/>
          <w:lang w:val="en-US"/>
        </w:rPr>
        <w:t>,</w:t>
      </w:r>
      <w:r w:rsidRPr="00624A2E">
        <w:rPr>
          <w:rFonts w:cstheme="minorHAnsi"/>
          <w:sz w:val="28"/>
          <w:szCs w:val="28"/>
          <w:lang w:val="en-US"/>
        </w:rPr>
        <w:t xml:space="preserve"> we </w:t>
      </w:r>
      <w:r w:rsidR="00F27EF7" w:rsidRPr="00624A2E">
        <w:rPr>
          <w:rFonts w:cstheme="minorHAnsi"/>
          <w:sz w:val="28"/>
          <w:szCs w:val="28"/>
          <w:lang w:val="en-US"/>
        </w:rPr>
        <w:t>recall</w:t>
      </w:r>
      <w:r w:rsidRPr="00624A2E">
        <w:rPr>
          <w:rFonts w:cstheme="minorHAnsi"/>
          <w:sz w:val="28"/>
          <w:szCs w:val="28"/>
          <w:lang w:val="en-US"/>
        </w:rPr>
        <w:t xml:space="preserve"> the many</w:t>
      </w:r>
      <w:r w:rsidR="007157AE" w:rsidRPr="00624A2E">
        <w:rPr>
          <w:rFonts w:cstheme="minorHAnsi"/>
          <w:sz w:val="28"/>
          <w:szCs w:val="28"/>
          <w:lang w:val="en-US"/>
        </w:rPr>
        <w:t xml:space="preserve"> appeals </w:t>
      </w:r>
      <w:r w:rsidR="00914B0C" w:rsidRPr="00624A2E">
        <w:rPr>
          <w:rFonts w:cstheme="minorHAnsi"/>
          <w:sz w:val="28"/>
          <w:szCs w:val="28"/>
          <w:lang w:val="en-US"/>
        </w:rPr>
        <w:t xml:space="preserve">made </w:t>
      </w:r>
      <w:r w:rsidR="007157AE" w:rsidRPr="00624A2E">
        <w:rPr>
          <w:rFonts w:cstheme="minorHAnsi"/>
          <w:sz w:val="28"/>
          <w:szCs w:val="28"/>
          <w:lang w:val="en-US"/>
        </w:rPr>
        <w:t xml:space="preserve">by </w:t>
      </w:r>
      <w:r w:rsidR="00F27EF7" w:rsidRPr="00624A2E">
        <w:rPr>
          <w:rFonts w:cstheme="minorHAnsi"/>
          <w:sz w:val="28"/>
          <w:szCs w:val="28"/>
          <w:lang w:val="en-US"/>
        </w:rPr>
        <w:t xml:space="preserve">Church </w:t>
      </w:r>
      <w:r w:rsidR="007157AE" w:rsidRPr="00624A2E">
        <w:rPr>
          <w:rFonts w:cstheme="minorHAnsi"/>
          <w:sz w:val="28"/>
          <w:szCs w:val="28"/>
          <w:lang w:val="en-US"/>
        </w:rPr>
        <w:t xml:space="preserve">leaders who encourage </w:t>
      </w:r>
      <w:r w:rsidR="00F27EF7" w:rsidRPr="00624A2E">
        <w:rPr>
          <w:rFonts w:cstheme="minorHAnsi"/>
          <w:sz w:val="28"/>
          <w:szCs w:val="28"/>
          <w:lang w:val="en-US"/>
        </w:rPr>
        <w:t>the faithful</w:t>
      </w:r>
      <w:r w:rsidR="00914B0C" w:rsidRPr="00624A2E">
        <w:rPr>
          <w:rFonts w:cstheme="minorHAnsi"/>
          <w:sz w:val="28"/>
          <w:szCs w:val="28"/>
          <w:lang w:val="en-US"/>
        </w:rPr>
        <w:t xml:space="preserve"> to rediscover</w:t>
      </w:r>
      <w:r w:rsidR="007157AE" w:rsidRPr="00624A2E">
        <w:rPr>
          <w:rFonts w:cstheme="minorHAnsi"/>
          <w:sz w:val="28"/>
          <w:szCs w:val="28"/>
          <w:lang w:val="en-US"/>
        </w:rPr>
        <w:t xml:space="preserve"> nature as a mirror of divine goodness and a heritage for all humankind.</w:t>
      </w:r>
      <w:r w:rsidR="001F50B3">
        <w:rPr>
          <w:rFonts w:cstheme="minorHAnsi"/>
          <w:sz w:val="28"/>
          <w:szCs w:val="28"/>
          <w:lang w:val="en-US"/>
        </w:rPr>
        <w:t xml:space="preserve"> </w:t>
      </w:r>
    </w:p>
    <w:p w:rsidR="007157AE" w:rsidRPr="00624A2E" w:rsidRDefault="007157AE" w:rsidP="00265762">
      <w:pPr>
        <w:rPr>
          <w:rFonts w:cstheme="minorHAnsi"/>
          <w:i/>
          <w:sz w:val="28"/>
          <w:szCs w:val="28"/>
          <w:lang w:val="en-US"/>
        </w:rPr>
      </w:pPr>
      <w:r w:rsidRPr="00624A2E">
        <w:rPr>
          <w:rFonts w:cstheme="minorHAnsi"/>
          <w:sz w:val="28"/>
          <w:szCs w:val="28"/>
          <w:lang w:val="en-US"/>
        </w:rPr>
        <w:t xml:space="preserve">In his message for </w:t>
      </w:r>
      <w:r w:rsidR="00993CD8" w:rsidRPr="00624A2E">
        <w:rPr>
          <w:rFonts w:cstheme="minorHAnsi"/>
          <w:sz w:val="28"/>
          <w:szCs w:val="28"/>
          <w:lang w:val="en-US"/>
        </w:rPr>
        <w:t xml:space="preserve">the Day of Prayer for the Protection of the Environment </w:t>
      </w:r>
      <w:r w:rsidRPr="00624A2E">
        <w:rPr>
          <w:rFonts w:cstheme="minorHAnsi"/>
          <w:sz w:val="28"/>
          <w:szCs w:val="28"/>
          <w:lang w:val="en-US"/>
        </w:rPr>
        <w:t>last year</w:t>
      </w:r>
      <w:r w:rsidR="00427307" w:rsidRPr="00624A2E">
        <w:rPr>
          <w:rFonts w:cstheme="minorHAnsi"/>
          <w:sz w:val="28"/>
          <w:szCs w:val="28"/>
          <w:lang w:val="en-US"/>
        </w:rPr>
        <w:t>,</w:t>
      </w:r>
      <w:r w:rsidRPr="00624A2E">
        <w:rPr>
          <w:rFonts w:cstheme="minorHAnsi"/>
          <w:sz w:val="28"/>
          <w:szCs w:val="28"/>
          <w:lang w:val="en-US"/>
        </w:rPr>
        <w:t xml:space="preserve"> Patriarch </w:t>
      </w:r>
      <w:r w:rsidR="00993CD8" w:rsidRPr="00624A2E">
        <w:rPr>
          <w:rFonts w:cstheme="minorHAnsi"/>
          <w:sz w:val="28"/>
          <w:szCs w:val="28"/>
          <w:lang w:val="en-US"/>
        </w:rPr>
        <w:t>Bartholomew</w:t>
      </w:r>
      <w:r w:rsidRPr="00624A2E">
        <w:rPr>
          <w:rFonts w:cstheme="minorHAnsi"/>
          <w:sz w:val="28"/>
          <w:szCs w:val="28"/>
          <w:lang w:val="en-US"/>
        </w:rPr>
        <w:t xml:space="preserve"> said, </w:t>
      </w:r>
      <w:r w:rsidRPr="00624A2E">
        <w:rPr>
          <w:rFonts w:cstheme="minorHAnsi"/>
          <w:i/>
          <w:sz w:val="28"/>
          <w:szCs w:val="28"/>
          <w:lang w:val="en-US"/>
        </w:rPr>
        <w:t xml:space="preserve">“We need to have constant vigilance, information and education in order to understand clearly the relationship between today’s ecological crisis and our human passions … which result in and lead to the current crisis that we face. Therefore, the only way out of this impasse is our return to the original beauty … of frugality and ascesis, which can guide us toward a more careful management of the natural environment. In fact, the voracious need to satisfy our material needs </w:t>
      </w:r>
      <w:r w:rsidRPr="00624A2E">
        <w:rPr>
          <w:rFonts w:cstheme="minorHAnsi"/>
          <w:i/>
          <w:sz w:val="28"/>
          <w:szCs w:val="28"/>
          <w:lang w:val="en-US"/>
        </w:rPr>
        <w:lastRenderedPageBreak/>
        <w:t>assuredly causes spiritual poverty, which in turn culminates in the destruction of the environment.”</w:t>
      </w:r>
      <w:r w:rsidR="00B31080" w:rsidRPr="00624A2E">
        <w:rPr>
          <w:rStyle w:val="FootnoteReference"/>
          <w:rFonts w:cstheme="minorHAnsi"/>
          <w:i/>
          <w:sz w:val="28"/>
          <w:szCs w:val="28"/>
          <w:lang w:val="en-US"/>
        </w:rPr>
        <w:footnoteReference w:id="1"/>
      </w:r>
    </w:p>
    <w:p w:rsidR="00272FF7" w:rsidRPr="00624A2E" w:rsidRDefault="00272FF7" w:rsidP="00272FF7">
      <w:pPr>
        <w:rPr>
          <w:rFonts w:cstheme="minorHAnsi"/>
          <w:i/>
          <w:sz w:val="28"/>
          <w:szCs w:val="28"/>
          <w:lang w:val="en-US"/>
        </w:rPr>
      </w:pPr>
      <w:r w:rsidRPr="00624A2E">
        <w:rPr>
          <w:rFonts w:cstheme="minorHAnsi"/>
          <w:sz w:val="28"/>
          <w:szCs w:val="28"/>
          <w:lang w:val="en-US"/>
        </w:rPr>
        <w:t xml:space="preserve">And in </w:t>
      </w:r>
      <w:r w:rsidR="00993CD8" w:rsidRPr="00624A2E">
        <w:rPr>
          <w:rFonts w:cstheme="minorHAnsi"/>
          <w:sz w:val="28"/>
          <w:szCs w:val="28"/>
          <w:lang w:val="en-US"/>
        </w:rPr>
        <w:t xml:space="preserve">the Encyclical Letter </w:t>
      </w:r>
      <w:r w:rsidRPr="00624A2E">
        <w:rPr>
          <w:rFonts w:cstheme="minorHAnsi"/>
          <w:i/>
          <w:sz w:val="28"/>
          <w:szCs w:val="28"/>
          <w:lang w:val="en-US"/>
        </w:rPr>
        <w:t>Laudato S</w:t>
      </w:r>
      <w:r w:rsidR="00624A2E">
        <w:rPr>
          <w:rFonts w:cstheme="minorHAnsi"/>
          <w:i/>
          <w:sz w:val="28"/>
          <w:szCs w:val="28"/>
          <w:lang w:val="en-US"/>
        </w:rPr>
        <w:t>ì</w:t>
      </w:r>
      <w:r w:rsidRPr="00624A2E">
        <w:rPr>
          <w:rFonts w:cstheme="minorHAnsi"/>
          <w:sz w:val="28"/>
          <w:szCs w:val="28"/>
          <w:lang w:val="en-US"/>
        </w:rPr>
        <w:t xml:space="preserve"> Pope Francis wrote</w:t>
      </w:r>
      <w:r w:rsidR="00192155" w:rsidRPr="00624A2E">
        <w:rPr>
          <w:rFonts w:cstheme="minorHAnsi"/>
          <w:sz w:val="28"/>
          <w:szCs w:val="28"/>
          <w:lang w:val="en-US"/>
        </w:rPr>
        <w:t>,</w:t>
      </w:r>
      <w:r w:rsidRPr="00624A2E">
        <w:rPr>
          <w:rFonts w:cstheme="minorHAnsi"/>
          <w:sz w:val="28"/>
          <w:szCs w:val="28"/>
          <w:lang w:val="en-US"/>
        </w:rPr>
        <w:t xml:space="preserve"> </w:t>
      </w:r>
      <w:r w:rsidR="00993CD8" w:rsidRPr="00624A2E">
        <w:rPr>
          <w:rFonts w:cstheme="minorHAnsi"/>
          <w:i/>
          <w:sz w:val="28"/>
          <w:szCs w:val="28"/>
          <w:lang w:val="en-US"/>
        </w:rPr>
        <w:t>“</w:t>
      </w:r>
      <w:r w:rsidRPr="00624A2E">
        <w:rPr>
          <w:rFonts w:cstheme="minorHAnsi"/>
          <w:i/>
          <w:sz w:val="28"/>
          <w:szCs w:val="28"/>
          <w:lang w:val="en-US"/>
        </w:rPr>
        <w:t>Care for nature is part of a lifestyle which includes the capacity for living together and communion. Jesus reminded us that we have God as our common Father and that this makes us brothers and sisters. Fraternal love can only be gratuitous. ... This same gratuitousness inspires us to love and accept the wind, the sun and the clouds, even though we cannot control them. … We must regain the conviction that we need one another, that we have a shared responsibility for others and the world, and that being good and decent are worth it.”</w:t>
      </w:r>
      <w:r w:rsidR="00B31080" w:rsidRPr="00624A2E">
        <w:rPr>
          <w:rStyle w:val="FootnoteReference"/>
          <w:rFonts w:cstheme="minorHAnsi"/>
          <w:i/>
          <w:sz w:val="28"/>
          <w:szCs w:val="28"/>
          <w:lang w:val="en-US"/>
        </w:rPr>
        <w:footnoteReference w:id="2"/>
      </w:r>
    </w:p>
    <w:p w:rsidR="00CA6D15" w:rsidRPr="00624A2E" w:rsidRDefault="001A29E7" w:rsidP="00265762">
      <w:pPr>
        <w:rPr>
          <w:rFonts w:cstheme="minorHAnsi"/>
          <w:sz w:val="28"/>
          <w:szCs w:val="28"/>
          <w:lang w:val="en-US"/>
        </w:rPr>
      </w:pPr>
      <w:r w:rsidRPr="00624A2E">
        <w:rPr>
          <w:rFonts w:cstheme="minorHAnsi"/>
          <w:sz w:val="28"/>
          <w:szCs w:val="28"/>
          <w:lang w:val="en-US"/>
        </w:rPr>
        <w:t xml:space="preserve">Let’s take advantage </w:t>
      </w:r>
      <w:r w:rsidR="00CA6D15" w:rsidRPr="00624A2E">
        <w:rPr>
          <w:rFonts w:cstheme="minorHAnsi"/>
          <w:sz w:val="28"/>
          <w:szCs w:val="28"/>
          <w:lang w:val="en-US"/>
        </w:rPr>
        <w:t>of our</w:t>
      </w:r>
      <w:r w:rsidR="00F27EF7" w:rsidRPr="00624A2E">
        <w:rPr>
          <w:rFonts w:cstheme="minorHAnsi"/>
          <w:sz w:val="28"/>
          <w:szCs w:val="28"/>
          <w:lang w:val="en-US"/>
        </w:rPr>
        <w:t xml:space="preserve"> free time, perhaps</w:t>
      </w:r>
      <w:r w:rsidRPr="00624A2E">
        <w:rPr>
          <w:rFonts w:cstheme="minorHAnsi"/>
          <w:sz w:val="28"/>
          <w:szCs w:val="28"/>
          <w:lang w:val="en-US"/>
        </w:rPr>
        <w:t xml:space="preserve"> when we are not</w:t>
      </w:r>
      <w:r w:rsidR="004644AA" w:rsidRPr="00624A2E">
        <w:rPr>
          <w:rFonts w:cstheme="minorHAnsi"/>
          <w:sz w:val="28"/>
          <w:szCs w:val="28"/>
          <w:lang w:val="en-US"/>
        </w:rPr>
        <w:t xml:space="preserve"> </w:t>
      </w:r>
      <w:r w:rsidRPr="00624A2E">
        <w:rPr>
          <w:rFonts w:cstheme="minorHAnsi"/>
          <w:sz w:val="28"/>
          <w:szCs w:val="28"/>
          <w:lang w:val="en-US"/>
        </w:rPr>
        <w:t xml:space="preserve">at work, or </w:t>
      </w:r>
      <w:r w:rsidR="00F27EF7" w:rsidRPr="00624A2E">
        <w:rPr>
          <w:rFonts w:cstheme="minorHAnsi"/>
          <w:sz w:val="28"/>
          <w:szCs w:val="28"/>
          <w:lang w:val="en-US"/>
        </w:rPr>
        <w:t>other</w:t>
      </w:r>
      <w:r w:rsidRPr="00624A2E">
        <w:rPr>
          <w:rFonts w:cstheme="minorHAnsi"/>
          <w:sz w:val="28"/>
          <w:szCs w:val="28"/>
          <w:lang w:val="en-US"/>
        </w:rPr>
        <w:t xml:space="preserve"> opportunities we have during the day, to look up at the sky, </w:t>
      </w:r>
      <w:r w:rsidR="00F27EF7" w:rsidRPr="00624A2E">
        <w:rPr>
          <w:rFonts w:cstheme="minorHAnsi"/>
          <w:sz w:val="28"/>
          <w:szCs w:val="28"/>
          <w:lang w:val="en-US"/>
        </w:rPr>
        <w:t>or</w:t>
      </w:r>
      <w:r w:rsidRPr="00624A2E">
        <w:rPr>
          <w:rFonts w:cstheme="minorHAnsi"/>
          <w:sz w:val="28"/>
          <w:szCs w:val="28"/>
          <w:lang w:val="en-US"/>
        </w:rPr>
        <w:t xml:space="preserve"> see </w:t>
      </w:r>
      <w:r w:rsidR="00993CD8" w:rsidRPr="00624A2E">
        <w:rPr>
          <w:rFonts w:cstheme="minorHAnsi"/>
          <w:sz w:val="28"/>
          <w:szCs w:val="28"/>
          <w:lang w:val="en-US"/>
        </w:rPr>
        <w:t xml:space="preserve">majestic </w:t>
      </w:r>
      <w:r w:rsidRPr="00624A2E">
        <w:rPr>
          <w:rFonts w:cstheme="minorHAnsi"/>
          <w:sz w:val="28"/>
          <w:szCs w:val="28"/>
          <w:lang w:val="en-US"/>
        </w:rPr>
        <w:t xml:space="preserve">mountain peaks </w:t>
      </w:r>
      <w:r w:rsidR="00427307" w:rsidRPr="00624A2E">
        <w:rPr>
          <w:rFonts w:cstheme="minorHAnsi"/>
          <w:sz w:val="28"/>
          <w:szCs w:val="28"/>
          <w:lang w:val="en-US"/>
        </w:rPr>
        <w:t>or</w:t>
      </w:r>
      <w:r w:rsidRPr="00624A2E">
        <w:rPr>
          <w:rFonts w:cstheme="minorHAnsi"/>
          <w:sz w:val="28"/>
          <w:szCs w:val="28"/>
          <w:lang w:val="en-US"/>
        </w:rPr>
        <w:t xml:space="preserve"> vast oceans, or even just a blade of grass growing by the side of the road.</w:t>
      </w:r>
      <w:r w:rsidR="001F50B3">
        <w:rPr>
          <w:rFonts w:cstheme="minorHAnsi"/>
          <w:sz w:val="28"/>
          <w:szCs w:val="28"/>
          <w:lang w:val="en-US"/>
        </w:rPr>
        <w:t xml:space="preserve"> </w:t>
      </w:r>
      <w:r w:rsidRPr="00624A2E">
        <w:rPr>
          <w:rFonts w:cstheme="minorHAnsi"/>
          <w:sz w:val="28"/>
          <w:szCs w:val="28"/>
          <w:lang w:val="en-US"/>
        </w:rPr>
        <w:t>This will help us understand the greatness of the Creator who “</w:t>
      </w:r>
      <w:r w:rsidR="00993CD8" w:rsidRPr="00624A2E">
        <w:rPr>
          <w:rFonts w:cstheme="minorHAnsi"/>
          <w:sz w:val="28"/>
          <w:szCs w:val="28"/>
          <w:lang w:val="en-US"/>
        </w:rPr>
        <w:t>loves life</w:t>
      </w:r>
      <w:r w:rsidR="00624A2E">
        <w:rPr>
          <w:rFonts w:cstheme="minorHAnsi"/>
          <w:sz w:val="28"/>
          <w:szCs w:val="28"/>
          <w:lang w:val="en-US"/>
        </w:rPr>
        <w:t>.</w:t>
      </w:r>
      <w:r w:rsidRPr="00624A2E">
        <w:rPr>
          <w:rFonts w:cstheme="minorHAnsi"/>
          <w:sz w:val="28"/>
          <w:szCs w:val="28"/>
          <w:lang w:val="en-US"/>
        </w:rPr>
        <w:t xml:space="preserve">” We will rediscover </w:t>
      </w:r>
      <w:r w:rsidR="00427307" w:rsidRPr="00624A2E">
        <w:rPr>
          <w:rFonts w:cstheme="minorHAnsi"/>
          <w:sz w:val="28"/>
          <w:szCs w:val="28"/>
          <w:lang w:val="en-US"/>
        </w:rPr>
        <w:t>the source of our</w:t>
      </w:r>
      <w:r w:rsidR="00993CD8" w:rsidRPr="00624A2E">
        <w:rPr>
          <w:rFonts w:cstheme="minorHAnsi"/>
          <w:sz w:val="28"/>
          <w:szCs w:val="28"/>
          <w:lang w:val="en-US"/>
        </w:rPr>
        <w:t xml:space="preserve"> </w:t>
      </w:r>
      <w:r w:rsidRPr="00624A2E">
        <w:rPr>
          <w:rFonts w:cstheme="minorHAnsi"/>
          <w:sz w:val="28"/>
          <w:szCs w:val="28"/>
          <w:lang w:val="en-US"/>
        </w:rPr>
        <w:t>hope in his infinite goodness</w:t>
      </w:r>
      <w:r w:rsidR="00993CD8" w:rsidRPr="00624A2E">
        <w:rPr>
          <w:rFonts w:cstheme="minorHAnsi"/>
          <w:sz w:val="28"/>
          <w:szCs w:val="28"/>
          <w:lang w:val="en-US"/>
        </w:rPr>
        <w:t>,</w:t>
      </w:r>
      <w:r w:rsidRPr="00624A2E">
        <w:rPr>
          <w:rFonts w:cstheme="minorHAnsi"/>
          <w:sz w:val="28"/>
          <w:szCs w:val="28"/>
          <w:lang w:val="en-US"/>
        </w:rPr>
        <w:t xml:space="preserve"> which embraces and accompanies all things.</w:t>
      </w:r>
      <w:r w:rsidR="001F50B3">
        <w:rPr>
          <w:rFonts w:cstheme="minorHAnsi"/>
          <w:sz w:val="28"/>
          <w:szCs w:val="28"/>
          <w:lang w:val="en-US"/>
        </w:rPr>
        <w:t xml:space="preserve"> </w:t>
      </w:r>
    </w:p>
    <w:p w:rsidR="001A29E7" w:rsidRPr="00624A2E" w:rsidRDefault="00993CD8" w:rsidP="00265762">
      <w:pPr>
        <w:rPr>
          <w:rFonts w:cstheme="minorHAnsi"/>
          <w:sz w:val="28"/>
          <w:szCs w:val="28"/>
          <w:lang w:val="en-US"/>
        </w:rPr>
      </w:pPr>
      <w:r w:rsidRPr="00624A2E">
        <w:rPr>
          <w:rFonts w:cstheme="minorHAnsi"/>
          <w:sz w:val="28"/>
          <w:szCs w:val="28"/>
          <w:lang w:val="en-US"/>
        </w:rPr>
        <w:t>Let’s</w:t>
      </w:r>
      <w:r w:rsidR="001A29E7" w:rsidRPr="00624A2E">
        <w:rPr>
          <w:rFonts w:cstheme="minorHAnsi"/>
          <w:sz w:val="28"/>
          <w:szCs w:val="28"/>
          <w:lang w:val="en-US"/>
        </w:rPr>
        <w:t xml:space="preserve"> choose a </w:t>
      </w:r>
      <w:r w:rsidRPr="00624A2E">
        <w:rPr>
          <w:rFonts w:cstheme="minorHAnsi"/>
          <w:sz w:val="28"/>
          <w:szCs w:val="28"/>
          <w:lang w:val="en-US"/>
        </w:rPr>
        <w:t>moderate</w:t>
      </w:r>
      <w:r w:rsidR="001A29E7" w:rsidRPr="00624A2E">
        <w:rPr>
          <w:rFonts w:cstheme="minorHAnsi"/>
          <w:sz w:val="28"/>
          <w:szCs w:val="28"/>
          <w:lang w:val="en-US"/>
        </w:rPr>
        <w:t xml:space="preserve"> lifestyle for ourselves and our </w:t>
      </w:r>
      <w:r w:rsidRPr="00624A2E">
        <w:rPr>
          <w:rFonts w:cstheme="minorHAnsi"/>
          <w:sz w:val="28"/>
          <w:szCs w:val="28"/>
          <w:lang w:val="en-US"/>
        </w:rPr>
        <w:t>family, one</w:t>
      </w:r>
      <w:r w:rsidR="001A29E7" w:rsidRPr="00624A2E">
        <w:rPr>
          <w:rFonts w:cstheme="minorHAnsi"/>
          <w:sz w:val="28"/>
          <w:szCs w:val="28"/>
          <w:lang w:val="en-US"/>
        </w:rPr>
        <w:t xml:space="preserve"> that is respectful of the needs of the environment and measured against the needs of others, so as to </w:t>
      </w:r>
      <w:r w:rsidR="00427307" w:rsidRPr="00624A2E">
        <w:rPr>
          <w:rFonts w:cstheme="minorHAnsi"/>
          <w:sz w:val="28"/>
          <w:szCs w:val="28"/>
          <w:lang w:val="en-US"/>
        </w:rPr>
        <w:t>enrich ourselves with love</w:t>
      </w:r>
      <w:r w:rsidR="001A29E7" w:rsidRPr="00624A2E">
        <w:rPr>
          <w:rFonts w:cstheme="minorHAnsi"/>
          <w:sz w:val="28"/>
          <w:szCs w:val="28"/>
          <w:lang w:val="en-US"/>
        </w:rPr>
        <w:t>. Let’s share the goods of the earth and of our work with those who are poorest</w:t>
      </w:r>
      <w:r w:rsidR="00F27EF7" w:rsidRPr="00624A2E">
        <w:rPr>
          <w:rFonts w:cstheme="minorHAnsi"/>
          <w:sz w:val="28"/>
          <w:szCs w:val="28"/>
          <w:lang w:val="en-US"/>
        </w:rPr>
        <w:t>. We can</w:t>
      </w:r>
      <w:r w:rsidR="001A29E7" w:rsidRPr="00624A2E">
        <w:rPr>
          <w:rFonts w:cstheme="minorHAnsi"/>
          <w:sz w:val="28"/>
          <w:szCs w:val="28"/>
          <w:lang w:val="en-US"/>
        </w:rPr>
        <w:t xml:space="preserve"> bear witness to this fullness of life and joy by be</w:t>
      </w:r>
      <w:r w:rsidRPr="00624A2E">
        <w:rPr>
          <w:rFonts w:cstheme="minorHAnsi"/>
          <w:sz w:val="28"/>
          <w:szCs w:val="28"/>
          <w:lang w:val="en-US"/>
        </w:rPr>
        <w:t>coming</w:t>
      </w:r>
      <w:r w:rsidR="001A29E7" w:rsidRPr="00624A2E">
        <w:rPr>
          <w:rFonts w:cstheme="minorHAnsi"/>
          <w:sz w:val="28"/>
          <w:szCs w:val="28"/>
          <w:lang w:val="en-US"/>
        </w:rPr>
        <w:t xml:space="preserve"> bearers of tenderness, goodness</w:t>
      </w:r>
      <w:r w:rsidRPr="00624A2E">
        <w:rPr>
          <w:rFonts w:cstheme="minorHAnsi"/>
          <w:sz w:val="28"/>
          <w:szCs w:val="28"/>
          <w:lang w:val="en-US"/>
        </w:rPr>
        <w:t xml:space="preserve"> and</w:t>
      </w:r>
      <w:r w:rsidR="001A29E7" w:rsidRPr="00624A2E">
        <w:rPr>
          <w:rFonts w:cstheme="minorHAnsi"/>
          <w:sz w:val="28"/>
          <w:szCs w:val="28"/>
          <w:lang w:val="en-US"/>
        </w:rPr>
        <w:t xml:space="preserve"> reconciliation wherever we are.</w:t>
      </w:r>
    </w:p>
    <w:p w:rsidR="009413C0" w:rsidRPr="00624A2E" w:rsidRDefault="00265762" w:rsidP="00CA6D15">
      <w:pPr>
        <w:jc w:val="center"/>
        <w:rPr>
          <w:rFonts w:cstheme="minorHAnsi"/>
          <w:sz w:val="28"/>
          <w:szCs w:val="28"/>
          <w:lang w:val="en-US"/>
        </w:rPr>
      </w:pPr>
      <w:r w:rsidRPr="00624A2E">
        <w:rPr>
          <w:rFonts w:cstheme="minorHAnsi"/>
          <w:sz w:val="28"/>
          <w:szCs w:val="28"/>
          <w:lang w:val="en-US"/>
        </w:rPr>
        <w:t>Letizia Magri</w:t>
      </w:r>
    </w:p>
    <w:p w:rsidR="00922DA5" w:rsidRPr="00624A2E" w:rsidRDefault="00922DA5" w:rsidP="00265762">
      <w:pPr>
        <w:rPr>
          <w:rFonts w:cstheme="minorHAnsi"/>
          <w:sz w:val="28"/>
          <w:szCs w:val="28"/>
          <w:lang w:val="en-US"/>
        </w:rPr>
      </w:pPr>
    </w:p>
    <w:p w:rsidR="00922DA5" w:rsidRPr="00624A2E" w:rsidRDefault="00922DA5" w:rsidP="00265762">
      <w:pPr>
        <w:rPr>
          <w:rFonts w:cstheme="minorHAnsi"/>
          <w:sz w:val="28"/>
          <w:szCs w:val="28"/>
          <w:lang w:val="en-US"/>
        </w:rPr>
      </w:pPr>
    </w:p>
    <w:p w:rsidR="0033060E" w:rsidRPr="00624A2E" w:rsidRDefault="0033060E" w:rsidP="00265762">
      <w:pPr>
        <w:rPr>
          <w:rFonts w:cstheme="minorHAnsi"/>
          <w:sz w:val="28"/>
          <w:szCs w:val="28"/>
          <w:lang w:val="en-US"/>
        </w:rPr>
      </w:pPr>
    </w:p>
    <w:sectPr w:rsidR="0033060E" w:rsidRPr="00624A2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F4" w:rsidRDefault="00BC70F4" w:rsidP="00B31080">
      <w:pPr>
        <w:spacing w:after="0" w:line="240" w:lineRule="auto"/>
      </w:pPr>
      <w:r>
        <w:separator/>
      </w:r>
    </w:p>
  </w:endnote>
  <w:endnote w:type="continuationSeparator" w:id="0">
    <w:p w:rsidR="00BC70F4" w:rsidRDefault="00BC70F4" w:rsidP="00B3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F4" w:rsidRDefault="00BC70F4" w:rsidP="00B31080">
      <w:pPr>
        <w:spacing w:after="0" w:line="240" w:lineRule="auto"/>
      </w:pPr>
      <w:r>
        <w:separator/>
      </w:r>
    </w:p>
  </w:footnote>
  <w:footnote w:type="continuationSeparator" w:id="0">
    <w:p w:rsidR="00BC70F4" w:rsidRDefault="00BC70F4" w:rsidP="00B31080">
      <w:pPr>
        <w:spacing w:after="0" w:line="240" w:lineRule="auto"/>
      </w:pPr>
      <w:r>
        <w:continuationSeparator/>
      </w:r>
    </w:p>
  </w:footnote>
  <w:footnote w:id="1">
    <w:p w:rsidR="00B31080" w:rsidRPr="00B31080" w:rsidRDefault="00B31080" w:rsidP="00B31080">
      <w:pPr>
        <w:pStyle w:val="FootnoteText"/>
        <w:rPr>
          <w:b/>
          <w:bCs/>
        </w:rPr>
      </w:pPr>
      <w:r>
        <w:rPr>
          <w:rStyle w:val="FootnoteReference"/>
        </w:rPr>
        <w:footnoteRef/>
      </w:r>
      <w:r>
        <w:t xml:space="preserve"> </w:t>
      </w:r>
      <w:r w:rsidRPr="00B31080">
        <w:rPr>
          <w:bCs/>
        </w:rPr>
        <w:t>Message of His All Holiness, Patriarch Bartholomew, for the day of prayer for the protection of the Environment (</w:t>
      </w:r>
      <w:r w:rsidR="008E3A20">
        <w:rPr>
          <w:bCs/>
        </w:rPr>
        <w:t xml:space="preserve">1 September </w:t>
      </w:r>
      <w:r w:rsidRPr="00B31080">
        <w:rPr>
          <w:bCs/>
        </w:rPr>
        <w:t>2016)</w:t>
      </w:r>
    </w:p>
    <w:p w:rsidR="00B31080" w:rsidRDefault="00B31080">
      <w:pPr>
        <w:pStyle w:val="FootnoteText"/>
      </w:pPr>
    </w:p>
  </w:footnote>
  <w:footnote w:id="2">
    <w:p w:rsidR="00B31080" w:rsidRPr="00B31080" w:rsidRDefault="00B31080" w:rsidP="00B31080">
      <w:pPr>
        <w:pStyle w:val="FootnoteText"/>
      </w:pPr>
      <w:r>
        <w:rPr>
          <w:rStyle w:val="FootnoteReference"/>
        </w:rPr>
        <w:footnoteRef/>
      </w:r>
      <w:r>
        <w:t xml:space="preserve"> </w:t>
      </w:r>
      <w:r w:rsidRPr="00B31080">
        <w:t xml:space="preserve">Encyclical Letter </w:t>
      </w:r>
      <w:r w:rsidRPr="00B31080">
        <w:rPr>
          <w:i/>
        </w:rPr>
        <w:t>Laudato Si’</w:t>
      </w:r>
      <w:r w:rsidRPr="00B31080">
        <w:t xml:space="preserve"> on Care for our Common Home</w:t>
      </w:r>
    </w:p>
    <w:p w:rsidR="00B31080" w:rsidRDefault="00B3108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62"/>
    <w:rsid w:val="000D7A97"/>
    <w:rsid w:val="000F1D30"/>
    <w:rsid w:val="00103505"/>
    <w:rsid w:val="00192155"/>
    <w:rsid w:val="001A29E7"/>
    <w:rsid w:val="001F50B3"/>
    <w:rsid w:val="00205FF3"/>
    <w:rsid w:val="00265762"/>
    <w:rsid w:val="00272FF7"/>
    <w:rsid w:val="0033060E"/>
    <w:rsid w:val="00396A09"/>
    <w:rsid w:val="00427307"/>
    <w:rsid w:val="004644AA"/>
    <w:rsid w:val="00533109"/>
    <w:rsid w:val="00624A2E"/>
    <w:rsid w:val="006C1F97"/>
    <w:rsid w:val="007103D3"/>
    <w:rsid w:val="007157AE"/>
    <w:rsid w:val="00787F71"/>
    <w:rsid w:val="007C64FD"/>
    <w:rsid w:val="008E3A20"/>
    <w:rsid w:val="00905464"/>
    <w:rsid w:val="00914B0C"/>
    <w:rsid w:val="00922DA5"/>
    <w:rsid w:val="009413C0"/>
    <w:rsid w:val="00983199"/>
    <w:rsid w:val="00993CD8"/>
    <w:rsid w:val="00B0175F"/>
    <w:rsid w:val="00B31080"/>
    <w:rsid w:val="00B5558A"/>
    <w:rsid w:val="00BC70F4"/>
    <w:rsid w:val="00C24F27"/>
    <w:rsid w:val="00CA6D15"/>
    <w:rsid w:val="00DE0DFD"/>
    <w:rsid w:val="00EE4169"/>
    <w:rsid w:val="00F27EF7"/>
    <w:rsid w:val="00FC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51136-4094-4FDD-BBB4-CDCD32C3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22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22DA5"/>
  </w:style>
  <w:style w:type="character" w:customStyle="1" w:styleId="indent-1-breaks">
    <w:name w:val="indent-1-breaks"/>
    <w:basedOn w:val="DefaultParagraphFont"/>
    <w:rsid w:val="00922DA5"/>
  </w:style>
  <w:style w:type="character" w:customStyle="1" w:styleId="small-caps">
    <w:name w:val="small-caps"/>
    <w:basedOn w:val="DefaultParagraphFont"/>
    <w:rsid w:val="00922DA5"/>
  </w:style>
  <w:style w:type="character" w:styleId="Hyperlink">
    <w:name w:val="Hyperlink"/>
    <w:basedOn w:val="DefaultParagraphFont"/>
    <w:uiPriority w:val="99"/>
    <w:semiHidden/>
    <w:unhideWhenUsed/>
    <w:rsid w:val="00922DA5"/>
    <w:rPr>
      <w:color w:val="0000FF"/>
      <w:u w:val="single"/>
    </w:rPr>
  </w:style>
  <w:style w:type="paragraph" w:styleId="FootnoteText">
    <w:name w:val="footnote text"/>
    <w:basedOn w:val="Normal"/>
    <w:link w:val="FootnoteTextChar"/>
    <w:uiPriority w:val="99"/>
    <w:semiHidden/>
    <w:unhideWhenUsed/>
    <w:rsid w:val="00B31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080"/>
    <w:rPr>
      <w:sz w:val="20"/>
      <w:szCs w:val="20"/>
    </w:rPr>
  </w:style>
  <w:style w:type="character" w:styleId="FootnoteReference">
    <w:name w:val="footnote reference"/>
    <w:basedOn w:val="DefaultParagraphFont"/>
    <w:uiPriority w:val="99"/>
    <w:semiHidden/>
    <w:unhideWhenUsed/>
    <w:rsid w:val="00B31080"/>
    <w:rPr>
      <w:vertAlign w:val="superscript"/>
    </w:rPr>
  </w:style>
  <w:style w:type="paragraph" w:styleId="BalloonText">
    <w:name w:val="Balloon Text"/>
    <w:basedOn w:val="Normal"/>
    <w:link w:val="BalloonTextChar"/>
    <w:uiPriority w:val="99"/>
    <w:semiHidden/>
    <w:unhideWhenUsed/>
    <w:rsid w:val="0098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5080">
      <w:bodyDiv w:val="1"/>
      <w:marLeft w:val="0"/>
      <w:marRight w:val="0"/>
      <w:marTop w:val="0"/>
      <w:marBottom w:val="0"/>
      <w:divBdr>
        <w:top w:val="none" w:sz="0" w:space="0" w:color="auto"/>
        <w:left w:val="none" w:sz="0" w:space="0" w:color="auto"/>
        <w:bottom w:val="none" w:sz="0" w:space="0" w:color="auto"/>
        <w:right w:val="none" w:sz="0" w:space="0" w:color="auto"/>
      </w:divBdr>
    </w:div>
    <w:div w:id="1721783006">
      <w:bodyDiv w:val="1"/>
      <w:marLeft w:val="0"/>
      <w:marRight w:val="0"/>
      <w:marTop w:val="0"/>
      <w:marBottom w:val="0"/>
      <w:divBdr>
        <w:top w:val="none" w:sz="0" w:space="0" w:color="auto"/>
        <w:left w:val="none" w:sz="0" w:space="0" w:color="auto"/>
        <w:bottom w:val="none" w:sz="0" w:space="0" w:color="auto"/>
        <w:right w:val="none" w:sz="0" w:space="0" w:color="auto"/>
      </w:divBdr>
      <w:divsChild>
        <w:div w:id="1741830818">
          <w:marLeft w:val="0"/>
          <w:marRight w:val="0"/>
          <w:marTop w:val="0"/>
          <w:marBottom w:val="0"/>
          <w:divBdr>
            <w:top w:val="none" w:sz="0" w:space="0" w:color="auto"/>
            <w:left w:val="none" w:sz="0" w:space="0" w:color="auto"/>
            <w:bottom w:val="none" w:sz="0" w:space="0" w:color="auto"/>
            <w:right w:val="none" w:sz="0" w:space="0" w:color="auto"/>
          </w:divBdr>
        </w:div>
        <w:div w:id="2043046756">
          <w:marLeft w:val="0"/>
          <w:marRight w:val="0"/>
          <w:marTop w:val="0"/>
          <w:marBottom w:val="0"/>
          <w:divBdr>
            <w:top w:val="none" w:sz="0" w:space="0" w:color="auto"/>
            <w:left w:val="none" w:sz="0" w:space="0" w:color="auto"/>
            <w:bottom w:val="none" w:sz="0" w:space="0" w:color="auto"/>
            <w:right w:val="none" w:sz="0" w:space="0" w:color="auto"/>
          </w:divBdr>
        </w:div>
        <w:div w:id="2023895737">
          <w:marLeft w:val="0"/>
          <w:marRight w:val="0"/>
          <w:marTop w:val="0"/>
          <w:marBottom w:val="0"/>
          <w:divBdr>
            <w:top w:val="none" w:sz="0" w:space="0" w:color="auto"/>
            <w:left w:val="none" w:sz="0" w:space="0" w:color="auto"/>
            <w:bottom w:val="none" w:sz="0" w:space="0" w:color="auto"/>
            <w:right w:val="none" w:sz="0" w:space="0" w:color="auto"/>
          </w:divBdr>
        </w:div>
        <w:div w:id="1897744530">
          <w:marLeft w:val="0"/>
          <w:marRight w:val="0"/>
          <w:marTop w:val="0"/>
          <w:marBottom w:val="0"/>
          <w:divBdr>
            <w:top w:val="none" w:sz="0" w:space="0" w:color="auto"/>
            <w:left w:val="none" w:sz="0" w:space="0" w:color="auto"/>
            <w:bottom w:val="none" w:sz="0" w:space="0" w:color="auto"/>
            <w:right w:val="none" w:sz="0" w:space="0" w:color="auto"/>
          </w:divBdr>
        </w:div>
        <w:div w:id="507982486">
          <w:marLeft w:val="0"/>
          <w:marRight w:val="0"/>
          <w:marTop w:val="0"/>
          <w:marBottom w:val="0"/>
          <w:divBdr>
            <w:top w:val="none" w:sz="0" w:space="0" w:color="auto"/>
            <w:left w:val="none" w:sz="0" w:space="0" w:color="auto"/>
            <w:bottom w:val="none" w:sz="0" w:space="0" w:color="auto"/>
            <w:right w:val="none" w:sz="0" w:space="0" w:color="auto"/>
          </w:divBdr>
        </w:div>
        <w:div w:id="124344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72EF-715D-45C9-9E96-B47F3329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celia.blackden</dc:creator>
  <cp:keywords/>
  <dc:description/>
  <cp:lastModifiedBy>Carlo</cp:lastModifiedBy>
  <cp:revision>24</cp:revision>
  <dcterms:created xsi:type="dcterms:W3CDTF">2017-04-20T13:14:00Z</dcterms:created>
  <dcterms:modified xsi:type="dcterms:W3CDTF">2017-04-27T16:15:00Z</dcterms:modified>
</cp:coreProperties>
</file>